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5010" w14:textId="1E962315" w:rsidR="00701EAF" w:rsidRDefault="00BD5E4F" w:rsidP="00C806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F74930" w:rsidRPr="002D1789">
        <w:rPr>
          <w:b/>
          <w:sz w:val="24"/>
          <w:szCs w:val="24"/>
        </w:rPr>
        <w:t>Informacja o przetwarzaniu danych osobowych</w:t>
      </w:r>
      <w:r w:rsidR="00025B6B">
        <w:rPr>
          <w:b/>
          <w:sz w:val="24"/>
          <w:szCs w:val="24"/>
        </w:rPr>
        <w:t xml:space="preserve"> – praktyka studencka</w:t>
      </w:r>
    </w:p>
    <w:p w14:paraId="4FC1F86C" w14:textId="77777777" w:rsidR="0068293F" w:rsidRDefault="0068293F" w:rsidP="00C80678">
      <w:pPr>
        <w:jc w:val="center"/>
        <w:rPr>
          <w:b/>
          <w:sz w:val="24"/>
          <w:szCs w:val="24"/>
        </w:rPr>
      </w:pP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592396B9" w:rsidR="00F74930" w:rsidRPr="002D1789" w:rsidRDefault="00F74930" w:rsidP="00F74930">
      <w:pPr>
        <w:jc w:val="both"/>
      </w:pPr>
      <w:r w:rsidRPr="002D1789">
        <w:t xml:space="preserve">Administratorem Państwa danych </w:t>
      </w:r>
      <w:r w:rsidR="0068293F">
        <w:t>osobowych</w:t>
      </w:r>
      <w:r w:rsidRPr="002D1789">
        <w:t xml:space="preserve">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4072538B" w:rsidR="00F41AB8" w:rsidRPr="002D1789" w:rsidRDefault="00F41AB8" w:rsidP="00F74930">
      <w:pPr>
        <w:jc w:val="both"/>
      </w:pPr>
      <w:r w:rsidRPr="002D1789">
        <w:t xml:space="preserve">Do zadań IOD nie należy natomiast realizacja innych spraw, jak np. </w:t>
      </w:r>
      <w:r w:rsidR="009F59AC">
        <w:t>udziel</w:t>
      </w:r>
      <w:r w:rsidR="001321BA">
        <w:t>anie informacji nt. odbywanych praktyk</w:t>
      </w:r>
      <w:r w:rsidR="009F59AC">
        <w:t xml:space="preserve">, </w:t>
      </w:r>
      <w:r w:rsidR="001321BA">
        <w:t>obsługa umów o praktyki</w:t>
      </w:r>
      <w:r w:rsidR="0068293F">
        <w:t>, wystawiani</w:t>
      </w:r>
      <w:r w:rsidR="001321BA">
        <w:t>e zaświadczeń o odbytej praktyce</w:t>
      </w:r>
      <w:r w:rsidR="003C5394">
        <w:t>, itp</w:t>
      </w:r>
      <w:r w:rsidR="0068293F">
        <w:t>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1B86AD77" w14:textId="4D809A05" w:rsidR="0068293F" w:rsidRDefault="00EB1425" w:rsidP="00F74930">
      <w:pPr>
        <w:jc w:val="both"/>
      </w:pPr>
      <w:r>
        <w:t>Państwa da</w:t>
      </w:r>
      <w:r w:rsidR="00D701CA" w:rsidRPr="002D1789">
        <w:t>ne os</w:t>
      </w:r>
      <w:r w:rsidR="00112B61" w:rsidRPr="002D1789">
        <w:t>obowe będą przetwarzane w celu</w:t>
      </w:r>
      <w:r w:rsidR="001F4BC3">
        <w:t xml:space="preserve"> zawarcia i</w:t>
      </w:r>
      <w:r w:rsidR="00112B61" w:rsidRPr="002D1789">
        <w:t xml:space="preserve"> </w:t>
      </w:r>
      <w:r w:rsidR="001321BA">
        <w:t>realizacji umowy w sprawie organizacji praktyk studenckich</w:t>
      </w:r>
      <w:r w:rsidR="009F59AC">
        <w:t xml:space="preserve"> (</w:t>
      </w:r>
      <w:r w:rsidR="009F59AC" w:rsidRPr="009F59AC">
        <w:t xml:space="preserve">art. 6 ust. 1 lit. </w:t>
      </w:r>
      <w:r w:rsidR="009F59AC">
        <w:t>b</w:t>
      </w:r>
      <w:r w:rsidR="009F59AC" w:rsidRPr="009F59AC">
        <w:t xml:space="preserve"> RODO</w:t>
      </w:r>
      <w:r w:rsidR="009F59AC" w:rsidRPr="009F59AC">
        <w:rPr>
          <w:rStyle w:val="Odwoanieprzypisudolnego"/>
        </w:rPr>
        <w:footnoteReference w:id="1"/>
      </w:r>
      <w:r w:rsidR="009F59AC">
        <w:t>), a także w celu wypełnienia obowiązk</w:t>
      </w:r>
      <w:r w:rsidR="0068293F">
        <w:t>ów</w:t>
      </w:r>
      <w:r w:rsidR="009F59AC">
        <w:t xml:space="preserve"> prawn</w:t>
      </w:r>
      <w:r w:rsidR="0068293F">
        <w:t>ych</w:t>
      </w:r>
      <w:r w:rsidR="009F59AC">
        <w:t xml:space="preserve"> ciążąc</w:t>
      </w:r>
      <w:r w:rsidR="0068293F">
        <w:t>ych</w:t>
      </w:r>
      <w:r w:rsidR="009F59AC">
        <w:t xml:space="preserve"> na administratorze</w:t>
      </w:r>
      <w:r w:rsidR="001321BA">
        <w:t xml:space="preserve"> w związku z ww. </w:t>
      </w:r>
      <w:r w:rsidR="0068293F">
        <w:t>u</w:t>
      </w:r>
      <w:r w:rsidR="001321BA">
        <w:t>mową</w:t>
      </w:r>
      <w:r w:rsidR="009F59AC">
        <w:t xml:space="preserve"> (</w:t>
      </w:r>
      <w:r w:rsidR="0068293F" w:rsidRPr="009F59AC">
        <w:t xml:space="preserve">art. 6 ust. 1 lit. </w:t>
      </w:r>
      <w:r w:rsidR="0068293F">
        <w:t>c</w:t>
      </w:r>
      <w:r w:rsidR="0068293F" w:rsidRPr="009F59AC">
        <w:t xml:space="preserve"> RODO</w:t>
      </w:r>
      <w:r w:rsidR="009F59AC">
        <w:t>)</w:t>
      </w:r>
      <w:r w:rsidR="009F59AC" w:rsidRPr="009F59AC">
        <w:t>.</w:t>
      </w:r>
    </w:p>
    <w:p w14:paraId="59A1A162" w14:textId="55AE38A9" w:rsidR="001321BA" w:rsidRDefault="001321BA" w:rsidP="00F74930">
      <w:pPr>
        <w:jc w:val="both"/>
      </w:pPr>
      <w:r>
        <w:t>Państwa dane osobowe mogą być również przetwarzane w celu dochodzenia, obrony i ustalenia ewentualnych roszczeń z tytułu zawartej umowy (art. 6 ust. 1 lit. f RODO).</w:t>
      </w:r>
    </w:p>
    <w:p w14:paraId="61D17E5E" w14:textId="235475DA" w:rsidR="000E475C" w:rsidRDefault="00945488" w:rsidP="00F74930">
      <w:pPr>
        <w:jc w:val="both"/>
      </w:pPr>
      <w:r>
        <w:t xml:space="preserve">Dodatkowe </w:t>
      </w:r>
      <w:r w:rsidR="000E475C">
        <w:t>Państwa dane, których przetwarzanie nie jest konieczne dla zawarcia i realizacji umowy oraz nie wynika z obowiązku prawnego, mogą być również przetwarzane na podstawie wyrażonej</w:t>
      </w:r>
      <w:r>
        <w:t xml:space="preserve"> przez Państwa zgody (</w:t>
      </w:r>
      <w:r w:rsidRPr="009F59AC">
        <w:t xml:space="preserve">art. 6 ust. 1 lit. </w:t>
      </w:r>
      <w:r>
        <w:t>a</w:t>
      </w:r>
      <w:r w:rsidRPr="009F59AC">
        <w:t xml:space="preserve"> RODO</w:t>
      </w:r>
      <w:r>
        <w:t xml:space="preserve">). </w:t>
      </w:r>
    </w:p>
    <w:p w14:paraId="34CA4908" w14:textId="3E292474" w:rsidR="00945488" w:rsidRPr="002D1789" w:rsidRDefault="00945488" w:rsidP="00945488">
      <w:pPr>
        <w:jc w:val="both"/>
      </w:pPr>
      <w:r>
        <w:t xml:space="preserve">Zgodę można wycofać w każdym czasie m.in. wysyłając wiadomość e-mail na adres: </w:t>
      </w:r>
      <w:r w:rsidR="00F25936">
        <w:t>gabriela.jarzebowska@al.uw.edu.pl</w:t>
      </w:r>
      <w:r>
        <w:t>. Przypominamy, że wycofanie zgody nie wpływa na zgodność z prawem przetwarzania, którego dokonano na podstawie zgody przed jej wycofaniem.</w:t>
      </w:r>
    </w:p>
    <w:p w14:paraId="6CAF64C6" w14:textId="2A946F83" w:rsidR="00F9144E" w:rsidRPr="0068293F" w:rsidRDefault="00F9144E" w:rsidP="00F74930">
      <w:pPr>
        <w:jc w:val="both"/>
      </w:pPr>
      <w:r w:rsidRPr="002D1789">
        <w:rPr>
          <w:b/>
        </w:rPr>
        <w:t>Okres przechowywania danych</w:t>
      </w:r>
    </w:p>
    <w:p w14:paraId="62D9FECB" w14:textId="428A309D" w:rsidR="008A7A76" w:rsidRDefault="00766247" w:rsidP="00F74930">
      <w:pPr>
        <w:jc w:val="both"/>
      </w:pPr>
      <w:r w:rsidRPr="002D1789">
        <w:t>Państwa dane będą przetwarzane</w:t>
      </w:r>
      <w:r w:rsidR="002D1789" w:rsidRPr="002D1789">
        <w:t xml:space="preserve"> </w:t>
      </w:r>
      <w:r w:rsidR="00EB1425">
        <w:t xml:space="preserve">przez czas trwania </w:t>
      </w:r>
      <w:r w:rsidR="001321BA">
        <w:t>umowy o praktyki studenckie</w:t>
      </w:r>
      <w:r w:rsidR="00EB1425">
        <w:t>, a po je</w:t>
      </w:r>
      <w:r w:rsidR="003C5394">
        <w:t>j</w:t>
      </w:r>
      <w:r w:rsidR="00EB1425">
        <w:t xml:space="preserve"> zakończeniu </w:t>
      </w:r>
      <w:r w:rsidR="001321BA">
        <w:t xml:space="preserve">przez okres do 3 lat od zakończenia umowy w celu dochodzenia, obrony i ustalenia ewentualnych roszczeń z tytułu zawartej umowy. </w:t>
      </w:r>
    </w:p>
    <w:p w14:paraId="4A77DAC4" w14:textId="77777777" w:rsidR="001321BA" w:rsidRDefault="001321BA" w:rsidP="00F74930">
      <w:pPr>
        <w:jc w:val="both"/>
      </w:pP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lastRenderedPageBreak/>
        <w:t>Odbiorcy danych</w:t>
      </w:r>
    </w:p>
    <w:p w14:paraId="012DCB0B" w14:textId="0A28CFA6" w:rsidR="00766247" w:rsidRPr="002D1789" w:rsidRDefault="00766247" w:rsidP="00F74930">
      <w:pPr>
        <w:jc w:val="both"/>
      </w:pPr>
      <w:r w:rsidRPr="002D1789">
        <w:t>Dostęp do Państwa danych osobowych będą posiadać upoważnieni pracownicy, współ</w:t>
      </w:r>
      <w:r w:rsidR="001321BA">
        <w:t xml:space="preserve">pracownicy </w:t>
      </w:r>
      <w:r w:rsidRPr="002D1789">
        <w:t xml:space="preserve">Uniwersytetu Warszawskiego, którzy muszą przetwarzać Państwa dane w związku </w:t>
      </w:r>
      <w:r w:rsidRPr="002D1789">
        <w:br/>
        <w:t>z realizowa</w:t>
      </w:r>
      <w:r w:rsidR="001321BA">
        <w:t>ną umową</w:t>
      </w:r>
      <w:r w:rsidRPr="002D1789">
        <w:t xml:space="preserve">. </w:t>
      </w:r>
    </w:p>
    <w:p w14:paraId="5D12E76C" w14:textId="1FC12C13" w:rsidR="00766247" w:rsidRPr="002D1789" w:rsidRDefault="00766247" w:rsidP="00F74930">
      <w:pPr>
        <w:jc w:val="both"/>
      </w:pPr>
      <w:r w:rsidRPr="002D1789">
        <w:t xml:space="preserve">Odbiorcami </w:t>
      </w:r>
      <w:r w:rsidR="00700C7E">
        <w:t xml:space="preserve">Państwa </w:t>
      </w:r>
      <w:r w:rsidRPr="002D1789">
        <w:t>danych</w:t>
      </w:r>
      <w:r w:rsidR="00700C7E">
        <w:t xml:space="preserve"> </w:t>
      </w:r>
      <w:r w:rsidR="008A7A76">
        <w:t>mogą być</w:t>
      </w:r>
      <w:r w:rsidR="00700C7E">
        <w:t xml:space="preserve"> także </w:t>
      </w:r>
      <w:r w:rsidR="00F54CFA">
        <w:t>podmioty</w:t>
      </w:r>
      <w:r w:rsidR="008A7A76">
        <w:t>,</w:t>
      </w:r>
      <w:r w:rsidR="00F54CFA">
        <w:t xml:space="preserve"> </w:t>
      </w:r>
      <w:r w:rsidRPr="002D1789">
        <w:t>którym administrator zleci</w:t>
      </w:r>
      <w:r w:rsidR="001321BA">
        <w:t xml:space="preserve"> na podstawie umowy powierzenia przetwarzania danych osobowych</w:t>
      </w:r>
      <w:r w:rsidRPr="002D1789">
        <w:t xml:space="preserve"> wykonanie określonych czynności, z którymi wiąże się konieczność </w:t>
      </w:r>
      <w:r w:rsidR="00463F1D">
        <w:t>przetwarzania danych osobowych</w:t>
      </w:r>
      <w:r w:rsidR="001321BA">
        <w:t>.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6F91EC90"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 xml:space="preserve">.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1C7D9ED1" w14:textId="32A81058" w:rsidR="002D1789" w:rsidRPr="00DB341D" w:rsidRDefault="007D50EB" w:rsidP="00DB341D">
      <w:pPr>
        <w:jc w:val="both"/>
      </w:pPr>
      <w:r w:rsidRPr="002D1789">
        <w:t>Podanie danych</w:t>
      </w:r>
      <w:r w:rsidR="00945488">
        <w:t xml:space="preserve"> osobowych</w:t>
      </w:r>
      <w:r w:rsidRPr="002D1789">
        <w:t xml:space="preserve"> </w:t>
      </w:r>
      <w:r w:rsidR="00945488">
        <w:t>w zakresie koniecznym do zawar</w:t>
      </w:r>
      <w:r w:rsidR="001321BA">
        <w:t>cia i realizacji umowy</w:t>
      </w:r>
      <w:r w:rsidR="00945488">
        <w:t xml:space="preserve"> oraz spełnienia obowiązku pr</w:t>
      </w:r>
      <w:r w:rsidR="001321BA">
        <w:t>awnego w związku z realizacją umowy</w:t>
      </w:r>
      <w:r w:rsidR="00945488">
        <w:t xml:space="preserve"> </w:t>
      </w:r>
      <w:r w:rsidRPr="002D1789">
        <w:t xml:space="preserve">jest niezbędne. </w:t>
      </w:r>
      <w:r w:rsidR="00945488">
        <w:t>Podanie pozostałych danych osobowych jest dobrowolne.</w:t>
      </w:r>
      <w:r w:rsidRPr="002D1789">
        <w:t xml:space="preserve"> </w:t>
      </w:r>
    </w:p>
    <w:sectPr w:rsidR="002D1789" w:rsidRPr="00DB341D" w:rsidSect="0068293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609471" w16cid:durableId="213F0D61"/>
  <w16cid:commentId w16cid:paraId="7A39EDE7" w16cid:durableId="2141AA4E"/>
  <w16cid:commentId w16cid:paraId="079A69D3" w16cid:durableId="2141AA69"/>
  <w16cid:commentId w16cid:paraId="7A9945BC" w16cid:durableId="2141AA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798F2" w14:textId="77777777" w:rsidR="002C4297" w:rsidRDefault="002C4297" w:rsidP="00F9144E">
      <w:pPr>
        <w:spacing w:after="0" w:line="240" w:lineRule="auto"/>
      </w:pPr>
      <w:r>
        <w:separator/>
      </w:r>
    </w:p>
  </w:endnote>
  <w:endnote w:type="continuationSeparator" w:id="0">
    <w:p w14:paraId="7F41A912" w14:textId="77777777" w:rsidR="002C4297" w:rsidRDefault="002C4297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8B31" w14:textId="77777777" w:rsidR="002C4297" w:rsidRDefault="002C4297" w:rsidP="00F9144E">
      <w:pPr>
        <w:spacing w:after="0" w:line="240" w:lineRule="auto"/>
      </w:pPr>
      <w:r>
        <w:separator/>
      </w:r>
    </w:p>
  </w:footnote>
  <w:footnote w:type="continuationSeparator" w:id="0">
    <w:p w14:paraId="7B785021" w14:textId="77777777" w:rsidR="002C4297" w:rsidRDefault="002C4297" w:rsidP="00F9144E">
      <w:pPr>
        <w:spacing w:after="0" w:line="240" w:lineRule="auto"/>
      </w:pPr>
      <w:r>
        <w:continuationSeparator/>
      </w:r>
    </w:p>
  </w:footnote>
  <w:footnote w:id="1">
    <w:p w14:paraId="78CDEFDE" w14:textId="77777777" w:rsidR="009F59AC" w:rsidRPr="009F59AC" w:rsidRDefault="009F59AC" w:rsidP="009F59AC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</w:t>
      </w:r>
      <w:r w:rsidRPr="009F59A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Pr="009F59AC" w:rsidRDefault="007E5813">
      <w:pPr>
        <w:pStyle w:val="Tekstprzypisudolnego"/>
      </w:pPr>
      <w:r w:rsidRPr="009F59AC">
        <w:rPr>
          <w:rStyle w:val="Odwoanieprzypisudolnego"/>
        </w:rPr>
        <w:footnoteRef/>
      </w:r>
      <w:r w:rsidRPr="009F59AC"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0"/>
    <w:rsid w:val="00025B6B"/>
    <w:rsid w:val="000304D3"/>
    <w:rsid w:val="00056749"/>
    <w:rsid w:val="000E475C"/>
    <w:rsid w:val="00112B61"/>
    <w:rsid w:val="001321BA"/>
    <w:rsid w:val="001811ED"/>
    <w:rsid w:val="001F4BC3"/>
    <w:rsid w:val="001F63A5"/>
    <w:rsid w:val="00275BC8"/>
    <w:rsid w:val="002952FB"/>
    <w:rsid w:val="002C4297"/>
    <w:rsid w:val="002D1789"/>
    <w:rsid w:val="002F5A99"/>
    <w:rsid w:val="002F6207"/>
    <w:rsid w:val="003B2ACA"/>
    <w:rsid w:val="003C5394"/>
    <w:rsid w:val="003D269F"/>
    <w:rsid w:val="003F4295"/>
    <w:rsid w:val="00463F1D"/>
    <w:rsid w:val="004B21A5"/>
    <w:rsid w:val="005C1290"/>
    <w:rsid w:val="005D081C"/>
    <w:rsid w:val="005D19D8"/>
    <w:rsid w:val="005F29B0"/>
    <w:rsid w:val="0061195F"/>
    <w:rsid w:val="00630E87"/>
    <w:rsid w:val="0068293F"/>
    <w:rsid w:val="006A0E28"/>
    <w:rsid w:val="006A1077"/>
    <w:rsid w:val="006A2EED"/>
    <w:rsid w:val="00700C7E"/>
    <w:rsid w:val="00701EAF"/>
    <w:rsid w:val="00766247"/>
    <w:rsid w:val="00787C8D"/>
    <w:rsid w:val="007D50EB"/>
    <w:rsid w:val="007E5813"/>
    <w:rsid w:val="008A7A76"/>
    <w:rsid w:val="00945488"/>
    <w:rsid w:val="009C5D18"/>
    <w:rsid w:val="009F59AC"/>
    <w:rsid w:val="00A9625A"/>
    <w:rsid w:val="00AA0F8E"/>
    <w:rsid w:val="00AF08E9"/>
    <w:rsid w:val="00B37D4C"/>
    <w:rsid w:val="00BA3C3C"/>
    <w:rsid w:val="00BD5E4F"/>
    <w:rsid w:val="00C42FA6"/>
    <w:rsid w:val="00C80678"/>
    <w:rsid w:val="00D01DF5"/>
    <w:rsid w:val="00D42F76"/>
    <w:rsid w:val="00D63181"/>
    <w:rsid w:val="00D701CA"/>
    <w:rsid w:val="00DB1CC4"/>
    <w:rsid w:val="00DB341D"/>
    <w:rsid w:val="00EB1425"/>
    <w:rsid w:val="00F0529F"/>
    <w:rsid w:val="00F25936"/>
    <w:rsid w:val="00F41AB8"/>
    <w:rsid w:val="00F54CFA"/>
    <w:rsid w:val="00F74930"/>
    <w:rsid w:val="00F9144E"/>
    <w:rsid w:val="00FC07B1"/>
    <w:rsid w:val="00FC16BB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5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F2DF-02EB-4B7F-8588-F11E97B1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3245</Characters>
  <Application>Microsoft Office Word</Application>
  <DocSecurity>0</DocSecurity>
  <Lines>111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obta</dc:creator>
  <cp:keywords/>
  <dc:description/>
  <cp:lastModifiedBy>waluw@outlook.com</cp:lastModifiedBy>
  <cp:revision>2</cp:revision>
  <cp:lastPrinted>2019-10-03T11:45:00Z</cp:lastPrinted>
  <dcterms:created xsi:type="dcterms:W3CDTF">2022-04-27T07:58:00Z</dcterms:created>
  <dcterms:modified xsi:type="dcterms:W3CDTF">2022-04-27T07:58:00Z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